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1AD7" w14:textId="61E55EB2" w:rsidR="007B5700" w:rsidRPr="00EB1BB5" w:rsidRDefault="00EB1BB5">
      <w:pPr>
        <w:rPr>
          <w:b/>
          <w:bCs/>
          <w:lang w:val="en-US"/>
        </w:rPr>
      </w:pPr>
      <w:r w:rsidRPr="00EB1BB5">
        <w:rPr>
          <w:b/>
          <w:bCs/>
          <w:lang w:val="en-US"/>
        </w:rPr>
        <w:t>Analysis of the real exposure to allergenic pollen and air pollutants along cycling paths in Bologna (Italy)</w:t>
      </w:r>
    </w:p>
    <w:p w14:paraId="6AD29C50" w14:textId="77777777" w:rsidR="00187178" w:rsidRDefault="00187178"/>
    <w:p w14:paraId="36827FE7" w14:textId="5077E719" w:rsidR="00187178" w:rsidRDefault="00187178" w:rsidP="00187178">
      <w:pPr>
        <w:spacing w:after="0"/>
      </w:pPr>
      <w:r>
        <w:t>La borsa di studio è finalizzata a comprendere in modo integrato, quale sia l’esposizione reale degli utenti delle piste ciclabili di Bologna a polline allergenico, spore fungine e inquinanti atmosferici. L’esposizione verrà messa in relazione al contesto ambientale (urbano o extraurbano) e alla composizione vegetativa lungo i percorsi ciclabili.</w:t>
      </w:r>
    </w:p>
    <w:p w14:paraId="6B2E42F3" w14:textId="3791D2AA" w:rsidR="00187178" w:rsidRDefault="00187178" w:rsidP="00187178">
      <w:pPr>
        <w:spacing w:after="0"/>
      </w:pPr>
      <w:r>
        <w:t>A tal fine, verranno analizzati dati ottenuti da un campionamento aerobiologico, ambientale ed ecologico, già presenti e fruibili nel laboratorio. Le attività del borsista saranno pertanto prevalentemente dedicate all’analisi, elaborazione e interpretazione dei dati raccolti</w:t>
      </w:r>
      <w:r w:rsidR="00EB1BB5">
        <w:t xml:space="preserve">, </w:t>
      </w:r>
      <w:r>
        <w:t>al fine di evidenziare pattern e correlazioni di interesse.</w:t>
      </w:r>
    </w:p>
    <w:p w14:paraId="64845E06" w14:textId="704B944E" w:rsidR="00187178" w:rsidRDefault="00187178" w:rsidP="00187178">
      <w:pPr>
        <w:spacing w:after="0"/>
      </w:pPr>
    </w:p>
    <w:p w14:paraId="6F13B5B5" w14:textId="77777777" w:rsidR="00EB1BB5" w:rsidRDefault="00EB1BB5" w:rsidP="00187178">
      <w:pPr>
        <w:spacing w:after="0"/>
      </w:pPr>
    </w:p>
    <w:p w14:paraId="20C00D49" w14:textId="77777777" w:rsidR="00EB1BB5" w:rsidRPr="00EB1BB5" w:rsidRDefault="00EB1BB5" w:rsidP="00EB1BB5">
      <w:pPr>
        <w:spacing w:after="0"/>
        <w:rPr>
          <w:lang w:val="en-US"/>
        </w:rPr>
      </w:pPr>
      <w:r w:rsidRPr="00EB1BB5">
        <w:rPr>
          <w:lang w:val="en-US"/>
        </w:rPr>
        <w:t>The scholarship is aimed at gaining an integrated understanding of the real exposure of users of Bologna’s cycling paths to allergenic pollen, fungal spores, and atmospheric pollutants. This exposure will be related to the environmental context (urban or extra-urban) and to the vegetation composition along the cycling routes.</w:t>
      </w:r>
    </w:p>
    <w:p w14:paraId="02CA5B33" w14:textId="0585323F" w:rsidR="00EB1BB5" w:rsidRPr="00EB1BB5" w:rsidRDefault="00EB1BB5" w:rsidP="00EB1BB5">
      <w:pPr>
        <w:spacing w:after="0"/>
        <w:rPr>
          <w:lang w:val="en-US"/>
        </w:rPr>
      </w:pPr>
      <w:r w:rsidRPr="00EB1BB5">
        <w:rPr>
          <w:lang w:val="en-US"/>
        </w:rPr>
        <w:t xml:space="preserve">To this end, aerobiological, environmental, and ecological </w:t>
      </w:r>
      <w:r>
        <w:rPr>
          <w:lang w:val="en-US"/>
        </w:rPr>
        <w:t xml:space="preserve">data will be </w:t>
      </w:r>
      <w:proofErr w:type="spellStart"/>
      <w:r>
        <w:rPr>
          <w:lang w:val="en-US"/>
        </w:rPr>
        <w:t>analysed</w:t>
      </w:r>
      <w:proofErr w:type="spellEnd"/>
      <w:r>
        <w:rPr>
          <w:lang w:val="en-US"/>
        </w:rPr>
        <w:t xml:space="preserve">. These are </w:t>
      </w:r>
      <w:r w:rsidRPr="00EB1BB5">
        <w:rPr>
          <w:lang w:val="en-US"/>
        </w:rPr>
        <w:t xml:space="preserve">already available in the laboratory, </w:t>
      </w:r>
      <w:r>
        <w:rPr>
          <w:lang w:val="en-US"/>
        </w:rPr>
        <w:t>thanks to a previous sampling campaign</w:t>
      </w:r>
      <w:r w:rsidRPr="00EB1BB5">
        <w:rPr>
          <w:lang w:val="en-US"/>
        </w:rPr>
        <w:t xml:space="preserve">. </w:t>
      </w:r>
      <w:r>
        <w:rPr>
          <w:lang w:val="en-US"/>
        </w:rPr>
        <w:t>Hence, t</w:t>
      </w:r>
      <w:r w:rsidRPr="00EB1BB5">
        <w:rPr>
          <w:lang w:val="en-US"/>
        </w:rPr>
        <w:t xml:space="preserve">he activities will </w:t>
      </w:r>
      <w:r w:rsidR="00DB5852" w:rsidRPr="00EB1BB5">
        <w:rPr>
          <w:lang w:val="en-US"/>
        </w:rPr>
        <w:t>focus</w:t>
      </w:r>
      <w:r w:rsidRPr="00EB1BB5">
        <w:rPr>
          <w:lang w:val="en-US"/>
        </w:rPr>
        <w:t xml:space="preserve"> on the analysis, processing, and interpretation of the data, with the aim of identifying relevant patterns and correlations.</w:t>
      </w:r>
    </w:p>
    <w:p w14:paraId="3A64F52B" w14:textId="77777777" w:rsidR="00EB1BB5" w:rsidRPr="00EB1BB5" w:rsidRDefault="00EB1BB5" w:rsidP="00187178">
      <w:pPr>
        <w:spacing w:after="0"/>
        <w:rPr>
          <w:lang w:val="en-US"/>
        </w:rPr>
      </w:pPr>
    </w:p>
    <w:sectPr w:rsidR="00EB1BB5" w:rsidRPr="00EB1B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3C"/>
    <w:rsid w:val="00187178"/>
    <w:rsid w:val="00661E1F"/>
    <w:rsid w:val="00703A76"/>
    <w:rsid w:val="007B5700"/>
    <w:rsid w:val="0096393C"/>
    <w:rsid w:val="00A2244B"/>
    <w:rsid w:val="00C17769"/>
    <w:rsid w:val="00DB5852"/>
    <w:rsid w:val="00EB1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31D5"/>
  <w15:chartTrackingRefBased/>
  <w15:docId w15:val="{86BFF9F5-9E76-468A-BB77-832935F4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3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63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639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639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639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639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39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39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39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39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639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639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639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639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639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39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39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39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3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39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39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39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39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393C"/>
    <w:rPr>
      <w:i/>
      <w:iCs/>
      <w:color w:val="404040" w:themeColor="text1" w:themeTint="BF"/>
    </w:rPr>
  </w:style>
  <w:style w:type="paragraph" w:styleId="Paragrafoelenco">
    <w:name w:val="List Paragraph"/>
    <w:basedOn w:val="Normale"/>
    <w:uiPriority w:val="34"/>
    <w:qFormat/>
    <w:rsid w:val="0096393C"/>
    <w:pPr>
      <w:ind w:left="720"/>
      <w:contextualSpacing/>
    </w:pPr>
  </w:style>
  <w:style w:type="character" w:styleId="Enfasiintensa">
    <w:name w:val="Intense Emphasis"/>
    <w:basedOn w:val="Carpredefinitoparagrafo"/>
    <w:uiPriority w:val="21"/>
    <w:qFormat/>
    <w:rsid w:val="0096393C"/>
    <w:rPr>
      <w:i/>
      <w:iCs/>
      <w:color w:val="0F4761" w:themeColor="accent1" w:themeShade="BF"/>
    </w:rPr>
  </w:style>
  <w:style w:type="paragraph" w:styleId="Citazioneintensa">
    <w:name w:val="Intense Quote"/>
    <w:basedOn w:val="Normale"/>
    <w:next w:val="Normale"/>
    <w:link w:val="CitazioneintensaCarattere"/>
    <w:uiPriority w:val="30"/>
    <w:qFormat/>
    <w:rsid w:val="00963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6393C"/>
    <w:rPr>
      <w:i/>
      <w:iCs/>
      <w:color w:val="0F4761" w:themeColor="accent1" w:themeShade="BF"/>
    </w:rPr>
  </w:style>
  <w:style w:type="character" w:styleId="Riferimentointenso">
    <w:name w:val="Intense Reference"/>
    <w:basedOn w:val="Carpredefinitoparagrafo"/>
    <w:uiPriority w:val="32"/>
    <w:qFormat/>
    <w:rsid w:val="00963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4199">
      <w:bodyDiv w:val="1"/>
      <w:marLeft w:val="0"/>
      <w:marRight w:val="0"/>
      <w:marTop w:val="0"/>
      <w:marBottom w:val="0"/>
      <w:divBdr>
        <w:top w:val="none" w:sz="0" w:space="0" w:color="auto"/>
        <w:left w:val="none" w:sz="0" w:space="0" w:color="auto"/>
        <w:bottom w:val="none" w:sz="0" w:space="0" w:color="auto"/>
        <w:right w:val="none" w:sz="0" w:space="0" w:color="auto"/>
      </w:divBdr>
    </w:div>
    <w:div w:id="634682644">
      <w:bodyDiv w:val="1"/>
      <w:marLeft w:val="0"/>
      <w:marRight w:val="0"/>
      <w:marTop w:val="0"/>
      <w:marBottom w:val="0"/>
      <w:divBdr>
        <w:top w:val="none" w:sz="0" w:space="0" w:color="auto"/>
        <w:left w:val="none" w:sz="0" w:space="0" w:color="auto"/>
        <w:bottom w:val="none" w:sz="0" w:space="0" w:color="auto"/>
        <w:right w:val="none" w:sz="0" w:space="0" w:color="auto"/>
      </w:divBdr>
    </w:div>
    <w:div w:id="683824839">
      <w:bodyDiv w:val="1"/>
      <w:marLeft w:val="0"/>
      <w:marRight w:val="0"/>
      <w:marTop w:val="0"/>
      <w:marBottom w:val="0"/>
      <w:divBdr>
        <w:top w:val="none" w:sz="0" w:space="0" w:color="auto"/>
        <w:left w:val="none" w:sz="0" w:space="0" w:color="auto"/>
        <w:bottom w:val="none" w:sz="0" w:space="0" w:color="auto"/>
        <w:right w:val="none" w:sz="0" w:space="0" w:color="auto"/>
      </w:divBdr>
    </w:div>
    <w:div w:id="896209367">
      <w:bodyDiv w:val="1"/>
      <w:marLeft w:val="0"/>
      <w:marRight w:val="0"/>
      <w:marTop w:val="0"/>
      <w:marBottom w:val="0"/>
      <w:divBdr>
        <w:top w:val="none" w:sz="0" w:space="0" w:color="auto"/>
        <w:left w:val="none" w:sz="0" w:space="0" w:color="auto"/>
        <w:bottom w:val="none" w:sz="0" w:space="0" w:color="auto"/>
        <w:right w:val="none" w:sz="0" w:space="0" w:color="auto"/>
      </w:divBdr>
    </w:div>
    <w:div w:id="1027025860">
      <w:bodyDiv w:val="1"/>
      <w:marLeft w:val="0"/>
      <w:marRight w:val="0"/>
      <w:marTop w:val="0"/>
      <w:marBottom w:val="0"/>
      <w:divBdr>
        <w:top w:val="none" w:sz="0" w:space="0" w:color="auto"/>
        <w:left w:val="none" w:sz="0" w:space="0" w:color="auto"/>
        <w:bottom w:val="none" w:sz="0" w:space="0" w:color="auto"/>
        <w:right w:val="none" w:sz="0" w:space="0" w:color="auto"/>
      </w:divBdr>
    </w:div>
    <w:div w:id="158067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217</Words>
  <Characters>1237</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Aloisi</dc:creator>
  <cp:keywords/>
  <dc:description/>
  <cp:lastModifiedBy>Iris Aloisi</cp:lastModifiedBy>
  <cp:revision>2</cp:revision>
  <dcterms:created xsi:type="dcterms:W3CDTF">2026-02-06T13:50:00Z</dcterms:created>
  <dcterms:modified xsi:type="dcterms:W3CDTF">2026-02-10T15:54:00Z</dcterms:modified>
</cp:coreProperties>
</file>